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951" w:rsidRDefault="00B90951" w:rsidP="008719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32" w:rsidRPr="0087195F" w:rsidRDefault="00B1236E" w:rsidP="008719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95F">
        <w:rPr>
          <w:rFonts w:ascii="Times New Roman" w:hAnsi="Times New Roman" w:cs="Times New Roman"/>
          <w:b/>
          <w:sz w:val="28"/>
          <w:szCs w:val="28"/>
        </w:rPr>
        <w:t>СПРАВКА – ОБОСНОВАНИЕ</w:t>
      </w:r>
    </w:p>
    <w:p w:rsidR="00B1236E" w:rsidRPr="0087195F" w:rsidRDefault="00B1236E" w:rsidP="0087195F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87195F">
        <w:rPr>
          <w:rFonts w:ascii="Times New Roman" w:hAnsi="Times New Roman" w:cs="Times New Roman"/>
          <w:sz w:val="28"/>
          <w:szCs w:val="28"/>
        </w:rPr>
        <w:t xml:space="preserve">к проекту постановления </w:t>
      </w:r>
      <w:r w:rsidR="00E13D73" w:rsidRPr="0087195F">
        <w:rPr>
          <w:rFonts w:ascii="Times New Roman" w:hAnsi="Times New Roman" w:cs="Times New Roman"/>
          <w:sz w:val="28"/>
          <w:szCs w:val="28"/>
        </w:rPr>
        <w:t>К</w:t>
      </w:r>
      <w:r w:rsidRPr="0087195F">
        <w:rPr>
          <w:rFonts w:ascii="Times New Roman" w:hAnsi="Times New Roman" w:cs="Times New Roman"/>
          <w:sz w:val="28"/>
          <w:szCs w:val="28"/>
        </w:rPr>
        <w:t>а</w:t>
      </w:r>
      <w:r w:rsidR="00E13D73" w:rsidRPr="0087195F">
        <w:rPr>
          <w:rFonts w:ascii="Times New Roman" w:hAnsi="Times New Roman" w:cs="Times New Roman"/>
          <w:sz w:val="28"/>
          <w:szCs w:val="28"/>
        </w:rPr>
        <w:t>бинета Министров</w:t>
      </w:r>
      <w:r w:rsidRPr="0087195F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466E1E" w:rsidRPr="0087195F">
        <w:rPr>
          <w:rFonts w:ascii="Times New Roman" w:hAnsi="Times New Roman" w:cs="Times New Roman"/>
          <w:sz w:val="28"/>
          <w:szCs w:val="28"/>
        </w:rPr>
        <w:t xml:space="preserve"> </w:t>
      </w:r>
      <w:r w:rsidRPr="0087195F">
        <w:rPr>
          <w:rFonts w:ascii="Times New Roman" w:hAnsi="Times New Roman" w:cs="Times New Roman"/>
          <w:sz w:val="28"/>
          <w:szCs w:val="28"/>
        </w:rPr>
        <w:t>«</w:t>
      </w:r>
      <w:r w:rsidR="003B1727" w:rsidRPr="0087195F">
        <w:rPr>
          <w:rFonts w:ascii="Times New Roman" w:hAnsi="Times New Roman" w:cs="Times New Roman"/>
          <w:sz w:val="28"/>
          <w:szCs w:val="28"/>
        </w:rPr>
        <w:t>О введении временного государственного регулирования цен на отдельные виды социально значимых товаров</w:t>
      </w:r>
      <w:r w:rsidR="007C5A84" w:rsidRPr="0087195F">
        <w:rPr>
          <w:rFonts w:ascii="Times New Roman" w:hAnsi="Times New Roman" w:cs="Times New Roman"/>
          <w:sz w:val="28"/>
          <w:szCs w:val="28"/>
        </w:rPr>
        <w:t>»</w:t>
      </w:r>
    </w:p>
    <w:p w:rsidR="004C6A85" w:rsidRPr="00BB516D" w:rsidRDefault="004C6A85" w:rsidP="0087195F">
      <w:pPr>
        <w:pStyle w:val="tkNazvanie"/>
        <w:spacing w:before="0" w:after="0" w:line="240" w:lineRule="auto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:rsidR="00C04C00" w:rsidRPr="00BB516D" w:rsidRDefault="00C04C00" w:rsidP="0087195F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1. Цель и задачи</w:t>
      </w:r>
    </w:p>
    <w:p w:rsidR="009D003B" w:rsidRDefault="009D003B" w:rsidP="0087195F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Настоящий п</w:t>
      </w:r>
      <w:r w:rsidRPr="00BB516D">
        <w:rPr>
          <w:rFonts w:ascii="Times New Roman" w:hAnsi="Times New Roman" w:cs="Times New Roman"/>
          <w:bCs/>
          <w:sz w:val="28"/>
          <w:szCs w:val="28"/>
        </w:rPr>
        <w:t xml:space="preserve">роект </w:t>
      </w:r>
      <w:r>
        <w:rPr>
          <w:rFonts w:ascii="Times New Roman" w:hAnsi="Times New Roman" w:cs="Times New Roman"/>
          <w:bCs/>
          <w:sz w:val="28"/>
          <w:szCs w:val="28"/>
        </w:rPr>
        <w:t>постановления п</w:t>
      </w:r>
      <w:r w:rsidRPr="00BB516D">
        <w:rPr>
          <w:rFonts w:ascii="Times New Roman" w:hAnsi="Times New Roman" w:cs="Times New Roman"/>
          <w:bCs/>
          <w:sz w:val="28"/>
          <w:szCs w:val="28"/>
        </w:rPr>
        <w:t xml:space="preserve">одготовлен </w:t>
      </w:r>
      <w:r w:rsidR="00422786">
        <w:rPr>
          <w:rFonts w:ascii="Times New Roman" w:hAnsi="Times New Roman" w:cs="Times New Roman"/>
          <w:bCs/>
          <w:sz w:val="28"/>
          <w:szCs w:val="28"/>
        </w:rPr>
        <w:t>в целях стабилизации цен на горюче-смазочные материалы</w:t>
      </w:r>
      <w:r w:rsidR="002C40C6">
        <w:rPr>
          <w:rFonts w:ascii="Times New Roman" w:hAnsi="Times New Roman" w:cs="Times New Roman"/>
          <w:bCs/>
          <w:sz w:val="28"/>
          <w:szCs w:val="28"/>
        </w:rPr>
        <w:t xml:space="preserve"> на территории Кыргызской Республики.</w:t>
      </w:r>
    </w:p>
    <w:p w:rsidR="00120EEC" w:rsidRDefault="00C04C00" w:rsidP="0087195F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B516D">
        <w:rPr>
          <w:rFonts w:ascii="Times New Roman" w:hAnsi="Times New Roman" w:cs="Times New Roman"/>
          <w:bCs/>
          <w:sz w:val="28"/>
          <w:szCs w:val="28"/>
        </w:rPr>
        <w:t>Целью и задачей н</w:t>
      </w:r>
      <w:r w:rsidR="00FC48A6" w:rsidRPr="00BB516D">
        <w:rPr>
          <w:rFonts w:ascii="Times New Roman" w:hAnsi="Times New Roman" w:cs="Times New Roman"/>
          <w:bCs/>
          <w:sz w:val="28"/>
          <w:szCs w:val="28"/>
        </w:rPr>
        <w:t>астоящего</w:t>
      </w:r>
      <w:r w:rsidRPr="00BB516D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="00FC48A6" w:rsidRPr="00BB516D">
        <w:rPr>
          <w:rFonts w:ascii="Times New Roman" w:hAnsi="Times New Roman" w:cs="Times New Roman"/>
          <w:bCs/>
          <w:sz w:val="28"/>
          <w:szCs w:val="28"/>
        </w:rPr>
        <w:t>а</w:t>
      </w:r>
      <w:r w:rsidRPr="00BB516D">
        <w:rPr>
          <w:rFonts w:ascii="Times New Roman" w:hAnsi="Times New Roman" w:cs="Times New Roman"/>
          <w:bCs/>
          <w:sz w:val="28"/>
          <w:szCs w:val="28"/>
        </w:rPr>
        <w:t xml:space="preserve"> постановления является введение государственного регулирования цен на </w:t>
      </w:r>
      <w:r w:rsidR="002C40C6" w:rsidRPr="002C40C6">
        <w:rPr>
          <w:rFonts w:ascii="Times New Roman" w:hAnsi="Times New Roman" w:cs="Times New Roman"/>
          <w:bCs/>
          <w:sz w:val="28"/>
          <w:szCs w:val="28"/>
        </w:rPr>
        <w:t>дизельное топливо, бензин марки Аи-80 и Аи-92</w:t>
      </w:r>
      <w:r w:rsidR="002C40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B516D">
        <w:rPr>
          <w:rFonts w:ascii="Times New Roman" w:hAnsi="Times New Roman" w:cs="Times New Roman"/>
          <w:bCs/>
          <w:sz w:val="28"/>
          <w:szCs w:val="28"/>
        </w:rPr>
        <w:t>в целях сдерживания темпов роста цен на</w:t>
      </w:r>
      <w:r w:rsidR="005226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11AB">
        <w:rPr>
          <w:rFonts w:ascii="Times New Roman" w:hAnsi="Times New Roman" w:cs="Times New Roman"/>
          <w:bCs/>
          <w:sz w:val="28"/>
          <w:szCs w:val="28"/>
        </w:rPr>
        <w:t xml:space="preserve">них </w:t>
      </w:r>
      <w:r w:rsidRPr="00BB516D">
        <w:rPr>
          <w:rFonts w:ascii="Times New Roman" w:hAnsi="Times New Roman" w:cs="Times New Roman"/>
          <w:bCs/>
          <w:sz w:val="28"/>
          <w:szCs w:val="28"/>
        </w:rPr>
        <w:t xml:space="preserve">в период </w:t>
      </w:r>
      <w:r w:rsidR="002C40C6">
        <w:rPr>
          <w:rFonts w:ascii="Times New Roman" w:hAnsi="Times New Roman" w:cs="Times New Roman"/>
          <w:bCs/>
          <w:sz w:val="28"/>
          <w:szCs w:val="28"/>
        </w:rPr>
        <w:t>чрезвычайной ситуации в Кыргызской Республике.</w:t>
      </w:r>
    </w:p>
    <w:p w:rsidR="0087195F" w:rsidRPr="00BB516D" w:rsidRDefault="0087195F" w:rsidP="0087195F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7350F" w:rsidRDefault="00C04C00" w:rsidP="0087195F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9D003B" w:rsidRDefault="00C40387" w:rsidP="008719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</w:t>
      </w:r>
      <w:r w:rsidR="00F411AB">
        <w:rPr>
          <w:rFonts w:ascii="Times New Roman" w:hAnsi="Times New Roman" w:cs="Times New Roman"/>
          <w:sz w:val="28"/>
          <w:szCs w:val="28"/>
        </w:rPr>
        <w:t xml:space="preserve">Национального статистического комитета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6045B0">
        <w:rPr>
          <w:rFonts w:ascii="Times New Roman" w:hAnsi="Times New Roman" w:cs="Times New Roman"/>
          <w:sz w:val="28"/>
          <w:szCs w:val="28"/>
        </w:rPr>
        <w:t>ыр</w:t>
      </w:r>
      <w:r w:rsidR="00C3241D">
        <w:rPr>
          <w:rFonts w:ascii="Times New Roman" w:hAnsi="Times New Roman" w:cs="Times New Roman"/>
          <w:sz w:val="28"/>
          <w:szCs w:val="28"/>
        </w:rPr>
        <w:t xml:space="preserve">гызской Республики </w:t>
      </w:r>
      <w:proofErr w:type="gramStart"/>
      <w:r w:rsidR="0037453F">
        <w:rPr>
          <w:rFonts w:ascii="Times New Roman" w:hAnsi="Times New Roman" w:cs="Times New Roman"/>
          <w:sz w:val="28"/>
          <w:szCs w:val="28"/>
        </w:rPr>
        <w:t xml:space="preserve">в среднем по республике </w:t>
      </w:r>
      <w:r w:rsidR="00C3241D">
        <w:rPr>
          <w:rFonts w:ascii="Times New Roman" w:hAnsi="Times New Roman" w:cs="Times New Roman"/>
          <w:sz w:val="28"/>
          <w:szCs w:val="28"/>
        </w:rPr>
        <w:t xml:space="preserve">за месяц с </w:t>
      </w:r>
      <w:r w:rsidR="005B4CBE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C3241D">
        <w:rPr>
          <w:rFonts w:ascii="Times New Roman" w:hAnsi="Times New Roman" w:cs="Times New Roman"/>
          <w:sz w:val="28"/>
          <w:szCs w:val="28"/>
        </w:rPr>
        <w:t xml:space="preserve">по </w:t>
      </w:r>
      <w:r w:rsidR="005B4CBE">
        <w:rPr>
          <w:rFonts w:ascii="Times New Roman" w:hAnsi="Times New Roman" w:cs="Times New Roman"/>
          <w:sz w:val="28"/>
          <w:szCs w:val="28"/>
        </w:rPr>
        <w:t>ноябр</w:t>
      </w:r>
      <w:r w:rsidR="00C3241D">
        <w:rPr>
          <w:rFonts w:ascii="Times New Roman" w:hAnsi="Times New Roman" w:cs="Times New Roman"/>
          <w:sz w:val="28"/>
          <w:szCs w:val="28"/>
        </w:rPr>
        <w:t>ь</w:t>
      </w:r>
      <w:proofErr w:type="gramEnd"/>
      <w:r w:rsidR="006045B0">
        <w:rPr>
          <w:rFonts w:ascii="Times New Roman" w:hAnsi="Times New Roman" w:cs="Times New Roman"/>
          <w:sz w:val="28"/>
          <w:szCs w:val="28"/>
        </w:rPr>
        <w:t xml:space="preserve"> </w:t>
      </w:r>
      <w:r w:rsidR="0058087C" w:rsidRPr="0058087C">
        <w:rPr>
          <w:rFonts w:ascii="Times New Roman" w:hAnsi="Times New Roman" w:cs="Times New Roman"/>
          <w:sz w:val="28"/>
          <w:szCs w:val="28"/>
        </w:rPr>
        <w:t xml:space="preserve">2021 </w:t>
      </w:r>
      <w:r w:rsidR="0058087C">
        <w:rPr>
          <w:rFonts w:ascii="Times New Roman" w:hAnsi="Times New Roman" w:cs="Times New Roman"/>
          <w:sz w:val="28"/>
          <w:szCs w:val="28"/>
          <w:lang w:val="ky-KG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цены на </w:t>
      </w:r>
      <w:r w:rsidR="006045B0">
        <w:rPr>
          <w:rFonts w:ascii="Times New Roman" w:hAnsi="Times New Roman" w:cs="Times New Roman"/>
          <w:sz w:val="28"/>
          <w:szCs w:val="28"/>
        </w:rPr>
        <w:t xml:space="preserve">бензин марки Аи-80 </w:t>
      </w:r>
      <w:r w:rsidR="009D003B">
        <w:rPr>
          <w:rFonts w:ascii="Times New Roman" w:hAnsi="Times New Roman" w:cs="Times New Roman"/>
          <w:sz w:val="28"/>
          <w:szCs w:val="28"/>
        </w:rPr>
        <w:t>повысились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905FBB">
        <w:rPr>
          <w:rFonts w:ascii="Times New Roman" w:hAnsi="Times New Roman" w:cs="Times New Roman"/>
          <w:sz w:val="28"/>
          <w:szCs w:val="28"/>
        </w:rPr>
        <w:t xml:space="preserve"> 0,9</w:t>
      </w:r>
      <w:r w:rsidR="006045B0">
        <w:rPr>
          <w:rFonts w:ascii="Times New Roman" w:hAnsi="Times New Roman" w:cs="Times New Roman"/>
          <w:sz w:val="28"/>
          <w:szCs w:val="28"/>
        </w:rPr>
        <w:t xml:space="preserve"> сом/л и</w:t>
      </w:r>
      <w:r w:rsidR="00905FBB">
        <w:rPr>
          <w:rFonts w:ascii="Times New Roman" w:hAnsi="Times New Roman" w:cs="Times New Roman"/>
          <w:sz w:val="28"/>
          <w:szCs w:val="28"/>
        </w:rPr>
        <w:t>ли 1,63</w:t>
      </w:r>
      <w:r w:rsidR="009D003B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, на </w:t>
      </w:r>
      <w:r w:rsidR="006045B0">
        <w:rPr>
          <w:rFonts w:ascii="Times New Roman" w:hAnsi="Times New Roman" w:cs="Times New Roman"/>
          <w:sz w:val="28"/>
          <w:szCs w:val="28"/>
        </w:rPr>
        <w:t xml:space="preserve">бензин марки Аи-92 </w:t>
      </w:r>
      <w:r w:rsidR="00C4685E">
        <w:rPr>
          <w:rFonts w:ascii="Times New Roman" w:hAnsi="Times New Roman" w:cs="Times New Roman"/>
          <w:sz w:val="28"/>
          <w:szCs w:val="28"/>
        </w:rPr>
        <w:t>на</w:t>
      </w:r>
      <w:r w:rsidR="00905FBB">
        <w:rPr>
          <w:rFonts w:ascii="Times New Roman" w:hAnsi="Times New Roman" w:cs="Times New Roman"/>
          <w:sz w:val="28"/>
          <w:szCs w:val="28"/>
        </w:rPr>
        <w:t xml:space="preserve"> 0,8</w:t>
      </w:r>
      <w:r w:rsidR="006045B0">
        <w:rPr>
          <w:rFonts w:ascii="Times New Roman" w:hAnsi="Times New Roman" w:cs="Times New Roman"/>
          <w:sz w:val="28"/>
          <w:szCs w:val="28"/>
        </w:rPr>
        <w:t xml:space="preserve"> сом/л или </w:t>
      </w:r>
      <w:r w:rsidR="00905FBB">
        <w:rPr>
          <w:rFonts w:ascii="Times New Roman" w:hAnsi="Times New Roman" w:cs="Times New Roman"/>
          <w:sz w:val="28"/>
          <w:szCs w:val="28"/>
        </w:rPr>
        <w:t>1,46</w:t>
      </w:r>
      <w:r w:rsidR="009D003B">
        <w:rPr>
          <w:rFonts w:ascii="Times New Roman" w:hAnsi="Times New Roman" w:cs="Times New Roman"/>
          <w:sz w:val="28"/>
          <w:szCs w:val="28"/>
        </w:rPr>
        <w:t>%</w:t>
      </w:r>
      <w:r w:rsidR="00C4685E">
        <w:rPr>
          <w:rFonts w:ascii="Times New Roman" w:hAnsi="Times New Roman" w:cs="Times New Roman"/>
          <w:sz w:val="28"/>
          <w:szCs w:val="28"/>
        </w:rPr>
        <w:t xml:space="preserve">, на дизельное топливо 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003B">
        <w:rPr>
          <w:rFonts w:ascii="Times New Roman" w:hAnsi="Times New Roman" w:cs="Times New Roman"/>
          <w:sz w:val="28"/>
          <w:szCs w:val="28"/>
        </w:rPr>
        <w:t xml:space="preserve"> </w:t>
      </w:r>
      <w:r w:rsidR="00905FBB">
        <w:rPr>
          <w:rFonts w:ascii="Times New Roman" w:hAnsi="Times New Roman" w:cs="Times New Roman"/>
          <w:sz w:val="28"/>
          <w:szCs w:val="28"/>
        </w:rPr>
        <w:t>1,9 сом/л или 3,69</w:t>
      </w:r>
      <w:r w:rsidR="00C4685E">
        <w:rPr>
          <w:rFonts w:ascii="Times New Roman" w:hAnsi="Times New Roman" w:cs="Times New Roman"/>
          <w:sz w:val="28"/>
          <w:szCs w:val="28"/>
        </w:rPr>
        <w:t>%.</w:t>
      </w:r>
    </w:p>
    <w:p w:rsidR="00E96D91" w:rsidRDefault="00054BFF" w:rsidP="008719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начала</w:t>
      </w:r>
      <w:r w:rsidR="00E96D91">
        <w:rPr>
          <w:rFonts w:ascii="Times New Roman" w:hAnsi="Times New Roman" w:cs="Times New Roman"/>
          <w:sz w:val="28"/>
          <w:szCs w:val="28"/>
        </w:rPr>
        <w:t xml:space="preserve"> (января) 2021 года в среднем по республике цены на бензи</w:t>
      </w:r>
      <w:r w:rsidR="00905FBB">
        <w:rPr>
          <w:rFonts w:ascii="Times New Roman" w:hAnsi="Times New Roman" w:cs="Times New Roman"/>
          <w:sz w:val="28"/>
          <w:szCs w:val="28"/>
        </w:rPr>
        <w:t>н марки Аи-80 повысились на 23,5 сом/</w:t>
      </w:r>
      <w:proofErr w:type="gramStart"/>
      <w:r w:rsidR="00905F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905FBB">
        <w:rPr>
          <w:rFonts w:ascii="Times New Roman" w:hAnsi="Times New Roman" w:cs="Times New Roman"/>
          <w:sz w:val="28"/>
          <w:szCs w:val="28"/>
        </w:rPr>
        <w:t xml:space="preserve"> или 73,4%, на бензин марки Аи-92 на 22,4 сом/л или 63,3</w:t>
      </w:r>
      <w:r w:rsidR="00A15D04">
        <w:rPr>
          <w:rFonts w:ascii="Times New Roman" w:hAnsi="Times New Roman" w:cs="Times New Roman"/>
          <w:sz w:val="28"/>
          <w:szCs w:val="28"/>
        </w:rPr>
        <w:t>%, на дизельное топливо на 17,7 сом/л или 49,5</w:t>
      </w:r>
      <w:r w:rsidR="00E96D91">
        <w:rPr>
          <w:rFonts w:ascii="Times New Roman" w:hAnsi="Times New Roman" w:cs="Times New Roman"/>
          <w:sz w:val="28"/>
          <w:szCs w:val="28"/>
        </w:rPr>
        <w:t>%.</w:t>
      </w:r>
    </w:p>
    <w:p w:rsidR="00BF7DF5" w:rsidRDefault="00383EC3" w:rsidP="0087195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2"/>
          <w:lang w:eastAsia="en-US"/>
        </w:rPr>
      </w:pPr>
      <w:r>
        <w:rPr>
          <w:rFonts w:ascii="Times New Roman" w:hAnsi="Times New Roman" w:cs="Times New Roman"/>
          <w:sz w:val="28"/>
          <w:lang w:val="ky-KG"/>
        </w:rPr>
        <w:t xml:space="preserve">В соответствии со статьей 11 Закона Кыргызской Республики </w:t>
      </w:r>
      <w:r w:rsidRPr="0028187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lang w:val="ky-KG"/>
        </w:rPr>
        <w:t>О внутренней торговле Кыргызской Республике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lang w:val="ky-KG"/>
        </w:rPr>
        <w:t xml:space="preserve"> </w:t>
      </w:r>
      <w:r w:rsidRPr="00800ABB">
        <w:rPr>
          <w:rFonts w:ascii="Times New Roman" w:eastAsiaTheme="minorHAnsi" w:hAnsi="Times New Roman" w:cs="Times New Roman"/>
          <w:sz w:val="28"/>
          <w:szCs w:val="22"/>
          <w:lang w:eastAsia="en-US"/>
        </w:rPr>
        <w:t>Правительством Кыргызской Республики вводится государственное регулирование цен на социально значимые товары на срок не более чем 90 календарных дней при условии роста цен на 20 и более процентов в течение месяца.</w:t>
      </w:r>
      <w:r>
        <w:rPr>
          <w:rFonts w:ascii="Times New Roman" w:eastAsiaTheme="minorHAnsi" w:hAnsi="Times New Roman" w:cs="Times New Roman"/>
          <w:sz w:val="28"/>
          <w:szCs w:val="22"/>
          <w:lang w:eastAsia="en-US"/>
        </w:rPr>
        <w:t xml:space="preserve"> </w:t>
      </w:r>
    </w:p>
    <w:p w:rsidR="00383EC3" w:rsidRPr="00800ABB" w:rsidRDefault="00383EC3" w:rsidP="0087195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2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2"/>
          <w:lang w:eastAsia="en-US"/>
        </w:rPr>
        <w:t xml:space="preserve">Однако роста цен на 20% на </w:t>
      </w:r>
      <w:r w:rsidR="009A547F">
        <w:rPr>
          <w:rFonts w:ascii="Times New Roman" w:hAnsi="Times New Roman" w:cs="Times New Roman"/>
          <w:bCs/>
          <w:sz w:val="28"/>
          <w:szCs w:val="28"/>
        </w:rPr>
        <w:t>горюче-смазочные материалы</w:t>
      </w:r>
      <w:r w:rsidR="009A547F">
        <w:rPr>
          <w:rFonts w:ascii="Times New Roman" w:eastAsiaTheme="minorHAnsi" w:hAnsi="Times New Roman" w:cs="Times New Roman"/>
          <w:sz w:val="28"/>
          <w:szCs w:val="22"/>
          <w:lang w:eastAsia="en-US"/>
        </w:rPr>
        <w:t xml:space="preserve"> в течение</w:t>
      </w:r>
      <w:bookmarkStart w:id="0" w:name="_GoBack"/>
      <w:bookmarkEnd w:id="0"/>
      <w:r>
        <w:rPr>
          <w:rFonts w:ascii="Times New Roman" w:eastAsiaTheme="minorHAnsi" w:hAnsi="Times New Roman" w:cs="Times New Roman"/>
          <w:sz w:val="28"/>
          <w:szCs w:val="22"/>
          <w:lang w:eastAsia="en-US"/>
        </w:rPr>
        <w:t xml:space="preserve"> месяца не наблюдается.</w:t>
      </w:r>
    </w:p>
    <w:p w:rsidR="00383EC3" w:rsidRPr="00D435A6" w:rsidRDefault="00383EC3" w:rsidP="008719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тем, учитывая чрезвычайную ситуацию в республике в связи со сложившейся эпидемиологической ситуацией в мире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также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пунктом 81 Протокола об общих принципах и правилах конкуренции (приложения №19) Договора о ЕАЭС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(далее – Протокол)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статьей 6 Конституции Кыргызской Республики предлагаем ввести временное, со сроком действия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на 90 календарных дней,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регулирование цен </w:t>
      </w:r>
      <w:r w:rsidRPr="00BB516D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2C40C6">
        <w:rPr>
          <w:rFonts w:ascii="Times New Roman" w:hAnsi="Times New Roman" w:cs="Times New Roman"/>
          <w:bCs/>
          <w:sz w:val="28"/>
          <w:szCs w:val="28"/>
        </w:rPr>
        <w:t>дизельное топливо, бензин марки Аи-80 и</w:t>
      </w:r>
      <w:proofErr w:type="gramEnd"/>
      <w:r w:rsidRPr="002C40C6">
        <w:rPr>
          <w:rFonts w:ascii="Times New Roman" w:hAnsi="Times New Roman" w:cs="Times New Roman"/>
          <w:bCs/>
          <w:sz w:val="28"/>
          <w:szCs w:val="28"/>
        </w:rPr>
        <w:t xml:space="preserve"> Аи-92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3EC3" w:rsidRDefault="00383EC3" w:rsidP="008719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Согласно п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81 Протокола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2818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ведение государствами-членами государственного ценового регулирования на товарных рынках, не находящихся в состоянии естественной монополии, осуществляется в исключительных случаях, к которым относятся в том числе чрезвычайные ситуации, стихийные бедствия, соображения национальной безопасности, при условии, что возникшие проблемы невозможно решить способом, имеющим меньшие негативные последствия для состояния конкуренции.</w:t>
      </w:r>
    </w:p>
    <w:p w:rsidR="00383EC3" w:rsidRPr="00BC33C6" w:rsidRDefault="00383EC3" w:rsidP="008719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татье</w:t>
      </w:r>
      <w:r w:rsidRPr="00BC33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6 Конституции Кырг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ызской Республики</w:t>
      </w:r>
      <w:r w:rsidRPr="00BC33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предусматр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ено</w:t>
      </w:r>
      <w:r w:rsidRPr="00BC33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что вступившие в установленном законом порядке в силу международные договоры, участницей которых является Кыргызская Республика, а также общепризнанные принципы и нормы международного права являются составной частью правово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й системы Кыргызской Республики.</w:t>
      </w:r>
    </w:p>
    <w:p w:rsidR="00383EC3" w:rsidRDefault="00383EC3" w:rsidP="008719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изложенного подготовлен</w:t>
      </w:r>
      <w:r w:rsidRPr="00620126">
        <w:rPr>
          <w:rFonts w:ascii="Times New Roman" w:hAnsi="Times New Roman" w:cs="Times New Roman"/>
          <w:sz w:val="28"/>
          <w:szCs w:val="28"/>
        </w:rPr>
        <w:t xml:space="preserve"> настоящий пр</w:t>
      </w:r>
      <w:r w:rsidR="007F3A23">
        <w:rPr>
          <w:rFonts w:ascii="Times New Roman" w:hAnsi="Times New Roman" w:cs="Times New Roman"/>
          <w:sz w:val="28"/>
          <w:szCs w:val="28"/>
        </w:rPr>
        <w:t>оект постановления Кабинета Министров</w:t>
      </w:r>
      <w:r w:rsidRPr="00620126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383EC3" w:rsidRDefault="00383EC3" w:rsidP="008719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отмечаем, что в связи с отсутствием роста цен на 20% и более процентов в течение месяца предложения о введении государственного регулирования цен </w:t>
      </w:r>
      <w:r w:rsidRPr="00990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полномочных представителей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Президента</w:t>
      </w:r>
      <w:r w:rsidRPr="00990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Кыргызской Республики в областях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органов местного самоуправления не поступили.</w:t>
      </w:r>
    </w:p>
    <w:p w:rsidR="00A96A40" w:rsidRPr="00944109" w:rsidRDefault="00A96A40" w:rsidP="008719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04C00" w:rsidRPr="00BB516D" w:rsidRDefault="00C04C00" w:rsidP="0087195F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</w:t>
      </w:r>
      <w:r w:rsidR="00D67474" w:rsidRPr="00BB516D">
        <w:rPr>
          <w:rFonts w:ascii="Times New Roman" w:hAnsi="Times New Roman" w:cs="Times New Roman"/>
          <w:b/>
          <w:bCs/>
          <w:sz w:val="28"/>
          <w:szCs w:val="28"/>
        </w:rPr>
        <w:t>, правозащитных, гендерных, эколог</w:t>
      </w:r>
      <w:r w:rsidRPr="00BB516D">
        <w:rPr>
          <w:rFonts w:ascii="Times New Roman" w:hAnsi="Times New Roman" w:cs="Times New Roman"/>
          <w:b/>
          <w:bCs/>
          <w:sz w:val="28"/>
          <w:szCs w:val="28"/>
        </w:rPr>
        <w:t>ических, коррупционных последствий</w:t>
      </w:r>
    </w:p>
    <w:p w:rsidR="00430016" w:rsidRDefault="00D67474" w:rsidP="0087195F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данного проекта не повлечет за собой каких-либо </w:t>
      </w:r>
      <w:r w:rsidR="008A4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негативных </w:t>
      </w:r>
      <w:r w:rsidRPr="00BB516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социальных, правовых, правозащитных, гендерных, экологических, экономических и коррупционных последствий.</w:t>
      </w:r>
    </w:p>
    <w:p w:rsidR="00A96A40" w:rsidRPr="00BB516D" w:rsidRDefault="00A96A40" w:rsidP="0087195F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49C" w:rsidRDefault="00C04C00" w:rsidP="0087195F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</w:t>
      </w:r>
      <w:r w:rsidR="00D67474" w:rsidRPr="00BB516D">
        <w:rPr>
          <w:rFonts w:ascii="Times New Roman" w:hAnsi="Times New Roman" w:cs="Times New Roman"/>
          <w:b/>
          <w:bCs/>
          <w:sz w:val="28"/>
          <w:szCs w:val="28"/>
        </w:rPr>
        <w:t>ия</w:t>
      </w:r>
    </w:p>
    <w:p w:rsidR="00430016" w:rsidRDefault="00430016" w:rsidP="0087195F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30016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статей 22 Закона Кыргызской Республики «О нормативных правовых актах Кыргызской Республики, данный проект постановления направлен в Кабинет Министров Кыргызской Республики для проведения процедуры общественного обсуждения путем размещения на официальном сайте Кабинета Министров Кыргызской Республики. </w:t>
      </w:r>
      <w:r w:rsidR="00953FC2">
        <w:rPr>
          <w:rFonts w:ascii="Times New Roman" w:eastAsia="Calibri" w:hAnsi="Times New Roman" w:cs="Times New Roman"/>
          <w:sz w:val="28"/>
          <w:szCs w:val="28"/>
        </w:rPr>
        <w:tab/>
      </w:r>
      <w:r w:rsidRPr="00430016">
        <w:rPr>
          <w:rFonts w:ascii="Times New Roman" w:eastAsia="Calibri" w:hAnsi="Times New Roman" w:cs="Times New Roman"/>
          <w:sz w:val="28"/>
          <w:szCs w:val="28"/>
        </w:rPr>
        <w:t>Также проект размещен на сайте Единого портала общественного обсуждения проектов нормативных правовых актов Кыргызской Р</w:t>
      </w:r>
      <w:r w:rsidR="00256194">
        <w:rPr>
          <w:rFonts w:ascii="Times New Roman" w:eastAsia="Calibri" w:hAnsi="Times New Roman" w:cs="Times New Roman"/>
          <w:sz w:val="28"/>
          <w:szCs w:val="28"/>
        </w:rPr>
        <w:t>еспублики   (koomtalkuu.gov.kg)</w:t>
      </w:r>
      <w:r w:rsidR="006045B0">
        <w:rPr>
          <w:rFonts w:ascii="Times New Roman" w:eastAsia="Calibri" w:hAnsi="Times New Roman" w:cs="Times New Roman"/>
          <w:sz w:val="28"/>
          <w:szCs w:val="28"/>
        </w:rPr>
        <w:t>_________</w:t>
      </w:r>
      <w:r w:rsidR="002561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96A40" w:rsidRPr="00383EC3" w:rsidRDefault="00A96A40" w:rsidP="0087195F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53FC2" w:rsidRDefault="00C04C00" w:rsidP="0087195F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430016" w:rsidRDefault="00D67474" w:rsidP="008719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16D">
        <w:rPr>
          <w:rFonts w:ascii="Times New Roman" w:hAnsi="Times New Roman" w:cs="Times New Roman"/>
          <w:sz w:val="28"/>
          <w:szCs w:val="28"/>
        </w:rPr>
        <w:t>Проект не противоречит нормам Конституции Кыргызской Республики и международного законодательства, ратифицированного в установленном порядке на территории Кыргызской Республики.</w:t>
      </w:r>
    </w:p>
    <w:p w:rsidR="00A96A40" w:rsidRPr="00383EC3" w:rsidRDefault="00A96A40" w:rsidP="0087195F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96A40" w:rsidRDefault="00C04C00" w:rsidP="0087195F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430016" w:rsidRDefault="00D67474" w:rsidP="008719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16D">
        <w:rPr>
          <w:rFonts w:ascii="Times New Roman" w:hAnsi="Times New Roman" w:cs="Times New Roman"/>
          <w:sz w:val="28"/>
          <w:szCs w:val="28"/>
        </w:rPr>
        <w:t>Реализация норм указанного проекта постановления не несет дополнительной финансовой нагрузки на государственный бюджет.</w:t>
      </w:r>
    </w:p>
    <w:p w:rsidR="00A96A40" w:rsidRPr="00383EC3" w:rsidRDefault="00A96A40" w:rsidP="0087195F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27CE0" w:rsidRDefault="00C04C00" w:rsidP="0087195F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7. Информация об ан</w:t>
      </w:r>
      <w:r w:rsidR="00D67474" w:rsidRPr="00BB516D">
        <w:rPr>
          <w:rFonts w:ascii="Times New Roman" w:hAnsi="Times New Roman" w:cs="Times New Roman"/>
          <w:b/>
          <w:bCs/>
          <w:sz w:val="28"/>
          <w:szCs w:val="28"/>
        </w:rPr>
        <w:t>ализе регулятивного воздействия</w:t>
      </w:r>
    </w:p>
    <w:p w:rsidR="002E0C7F" w:rsidRDefault="00383EC3" w:rsidP="00B90951">
      <w:pPr>
        <w:pStyle w:val="tkZagolovok5"/>
        <w:spacing w:before="0" w:after="0" w:line="240" w:lineRule="auto"/>
        <w:jc w:val="both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7A65A5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В связи с тем, что проект постановления подготовлен </w:t>
      </w:r>
      <w:r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в условиях </w:t>
      </w:r>
      <w:r w:rsidRPr="001B16B9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распространения </w:t>
      </w:r>
      <w:proofErr w:type="spellStart"/>
      <w:r w:rsidRPr="001B16B9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коронавирусной</w:t>
      </w:r>
      <w:proofErr w:type="spellEnd"/>
      <w:r w:rsidRPr="001B16B9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 инфекции COVID-19 </w:t>
      </w:r>
      <w:r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и резкого повышения цен на ГСМ, то есть</w:t>
      </w:r>
      <w:r w:rsidRPr="007A65A5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 в условиях обстоятельств непреодолимой силы</w:t>
      </w:r>
      <w:r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,</w:t>
      </w:r>
      <w:r w:rsidRPr="007A65A5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в соответствии со статьей 19 Закона Кыргызской Республики «О </w:t>
      </w:r>
      <w:r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lastRenderedPageBreak/>
        <w:t xml:space="preserve">нормативных правовых актах Кыргызской Республики» </w:t>
      </w:r>
      <w:r w:rsidRPr="007A65A5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проведение анализа регулятивного воздействия не требуется. </w:t>
      </w:r>
    </w:p>
    <w:p w:rsidR="00B90951" w:rsidRDefault="00B90951" w:rsidP="00B90951">
      <w:pPr>
        <w:pStyle w:val="tkZagolovok5"/>
        <w:spacing w:before="0" w:after="0" w:line="240" w:lineRule="auto"/>
        <w:jc w:val="both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</w:p>
    <w:p w:rsidR="00B90951" w:rsidRPr="00B90951" w:rsidRDefault="00B90951" w:rsidP="00B90951">
      <w:pPr>
        <w:pStyle w:val="tkZagolovok5"/>
        <w:spacing w:before="0" w:after="0" w:line="240" w:lineRule="auto"/>
        <w:jc w:val="both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</w:p>
    <w:p w:rsidR="002E0C7F" w:rsidRPr="002E0C7F" w:rsidRDefault="002E0C7F" w:rsidP="0087195F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E0C7F">
        <w:rPr>
          <w:rFonts w:ascii="Times New Roman" w:hAnsi="Times New Roman" w:cs="Times New Roman"/>
          <w:b/>
          <w:sz w:val="28"/>
          <w:szCs w:val="28"/>
        </w:rPr>
        <w:tab/>
        <w:t xml:space="preserve">Министр экономики и коммерции </w:t>
      </w:r>
    </w:p>
    <w:p w:rsidR="00A41BF6" w:rsidRPr="006045B0" w:rsidRDefault="002E0C7F" w:rsidP="0087195F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E0C7F">
        <w:rPr>
          <w:rFonts w:ascii="Times New Roman" w:hAnsi="Times New Roman" w:cs="Times New Roman"/>
          <w:b/>
          <w:sz w:val="28"/>
          <w:szCs w:val="28"/>
        </w:rPr>
        <w:tab/>
        <w:t>Кыргызской Республики</w:t>
      </w:r>
      <w:r w:rsidRPr="002E0C7F">
        <w:rPr>
          <w:rFonts w:ascii="Times New Roman" w:hAnsi="Times New Roman" w:cs="Times New Roman"/>
          <w:b/>
          <w:sz w:val="28"/>
          <w:szCs w:val="28"/>
        </w:rPr>
        <w:tab/>
      </w:r>
      <w:r w:rsidRPr="002E0C7F">
        <w:rPr>
          <w:rFonts w:ascii="Times New Roman" w:hAnsi="Times New Roman" w:cs="Times New Roman"/>
          <w:b/>
          <w:sz w:val="28"/>
          <w:szCs w:val="28"/>
        </w:rPr>
        <w:tab/>
      </w:r>
      <w:r w:rsidRPr="002E0C7F">
        <w:rPr>
          <w:rFonts w:ascii="Times New Roman" w:hAnsi="Times New Roman" w:cs="Times New Roman"/>
          <w:b/>
          <w:sz w:val="28"/>
          <w:szCs w:val="28"/>
        </w:rPr>
        <w:tab/>
      </w:r>
      <w:r w:rsidRPr="002E0C7F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2E0C7F">
        <w:rPr>
          <w:rFonts w:ascii="Times New Roman" w:hAnsi="Times New Roman" w:cs="Times New Roman"/>
          <w:b/>
          <w:sz w:val="28"/>
          <w:szCs w:val="28"/>
        </w:rPr>
        <w:t>Д.Дж</w:t>
      </w:r>
      <w:proofErr w:type="spellEnd"/>
      <w:r w:rsidRPr="002E0C7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2E0C7F">
        <w:rPr>
          <w:rFonts w:ascii="Times New Roman" w:hAnsi="Times New Roman" w:cs="Times New Roman"/>
          <w:b/>
          <w:sz w:val="28"/>
          <w:szCs w:val="28"/>
        </w:rPr>
        <w:t>Амангельдиев</w:t>
      </w:r>
      <w:proofErr w:type="spellEnd"/>
    </w:p>
    <w:sectPr w:rsidR="00A41BF6" w:rsidRPr="006045B0" w:rsidSect="004C6A8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FB0" w:rsidRDefault="003D2FB0" w:rsidP="008F145F">
      <w:pPr>
        <w:spacing w:after="0" w:line="240" w:lineRule="auto"/>
      </w:pPr>
      <w:r>
        <w:separator/>
      </w:r>
    </w:p>
  </w:endnote>
  <w:endnote w:type="continuationSeparator" w:id="0">
    <w:p w:rsidR="003D2FB0" w:rsidRDefault="003D2FB0" w:rsidP="008F1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FB0" w:rsidRDefault="003D2FB0" w:rsidP="008F145F">
      <w:pPr>
        <w:spacing w:after="0" w:line="240" w:lineRule="auto"/>
      </w:pPr>
      <w:r>
        <w:separator/>
      </w:r>
    </w:p>
  </w:footnote>
  <w:footnote w:type="continuationSeparator" w:id="0">
    <w:p w:rsidR="003D2FB0" w:rsidRDefault="003D2FB0" w:rsidP="008F14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7730"/>
    <w:rsid w:val="00027CE0"/>
    <w:rsid w:val="00044B9D"/>
    <w:rsid w:val="00054BFF"/>
    <w:rsid w:val="0006586E"/>
    <w:rsid w:val="000679CD"/>
    <w:rsid w:val="00074B04"/>
    <w:rsid w:val="00090D75"/>
    <w:rsid w:val="00096451"/>
    <w:rsid w:val="000A2B00"/>
    <w:rsid w:val="000D3FD5"/>
    <w:rsid w:val="000E2A0A"/>
    <w:rsid w:val="00120EEC"/>
    <w:rsid w:val="0014076C"/>
    <w:rsid w:val="0016690F"/>
    <w:rsid w:val="00175EC9"/>
    <w:rsid w:val="00193A55"/>
    <w:rsid w:val="001A1564"/>
    <w:rsid w:val="001C155E"/>
    <w:rsid w:val="001E398B"/>
    <w:rsid w:val="0021426A"/>
    <w:rsid w:val="0022759E"/>
    <w:rsid w:val="002376B7"/>
    <w:rsid w:val="00256194"/>
    <w:rsid w:val="00281EBB"/>
    <w:rsid w:val="00284983"/>
    <w:rsid w:val="0029149C"/>
    <w:rsid w:val="00292FD8"/>
    <w:rsid w:val="00294295"/>
    <w:rsid w:val="002954C1"/>
    <w:rsid w:val="00297ED6"/>
    <w:rsid w:val="002B3E1B"/>
    <w:rsid w:val="002B7730"/>
    <w:rsid w:val="002C40C6"/>
    <w:rsid w:val="002C7D28"/>
    <w:rsid w:val="002E0C7F"/>
    <w:rsid w:val="002F1E91"/>
    <w:rsid w:val="002F5EA3"/>
    <w:rsid w:val="003046C8"/>
    <w:rsid w:val="00312835"/>
    <w:rsid w:val="00322BC1"/>
    <w:rsid w:val="00325CFD"/>
    <w:rsid w:val="00330D5D"/>
    <w:rsid w:val="00337C9E"/>
    <w:rsid w:val="003622C5"/>
    <w:rsid w:val="0037453F"/>
    <w:rsid w:val="00383EC3"/>
    <w:rsid w:val="00390DDA"/>
    <w:rsid w:val="003913DA"/>
    <w:rsid w:val="0039608F"/>
    <w:rsid w:val="003A63A7"/>
    <w:rsid w:val="003B1727"/>
    <w:rsid w:val="003D2FB0"/>
    <w:rsid w:val="003F54E3"/>
    <w:rsid w:val="004162CD"/>
    <w:rsid w:val="00422786"/>
    <w:rsid w:val="00430016"/>
    <w:rsid w:val="00466E1E"/>
    <w:rsid w:val="00495E15"/>
    <w:rsid w:val="004A1B71"/>
    <w:rsid w:val="004B12C8"/>
    <w:rsid w:val="004B662B"/>
    <w:rsid w:val="004C6162"/>
    <w:rsid w:val="004C6A85"/>
    <w:rsid w:val="004C7A71"/>
    <w:rsid w:val="004E080E"/>
    <w:rsid w:val="004F2A4D"/>
    <w:rsid w:val="005045B7"/>
    <w:rsid w:val="005226FD"/>
    <w:rsid w:val="00537575"/>
    <w:rsid w:val="00546BE9"/>
    <w:rsid w:val="005548BA"/>
    <w:rsid w:val="0058087C"/>
    <w:rsid w:val="00587C5F"/>
    <w:rsid w:val="005B4CBE"/>
    <w:rsid w:val="005B65C1"/>
    <w:rsid w:val="005C7325"/>
    <w:rsid w:val="005D19A9"/>
    <w:rsid w:val="005D283A"/>
    <w:rsid w:val="005E4D48"/>
    <w:rsid w:val="005E71DF"/>
    <w:rsid w:val="005F7A17"/>
    <w:rsid w:val="00600F95"/>
    <w:rsid w:val="006045B0"/>
    <w:rsid w:val="00627E7D"/>
    <w:rsid w:val="00636CBE"/>
    <w:rsid w:val="00666631"/>
    <w:rsid w:val="00684B23"/>
    <w:rsid w:val="006A4104"/>
    <w:rsid w:val="006A5BF4"/>
    <w:rsid w:val="006B4A90"/>
    <w:rsid w:val="006C52CF"/>
    <w:rsid w:val="006F745A"/>
    <w:rsid w:val="00710071"/>
    <w:rsid w:val="00721DEC"/>
    <w:rsid w:val="007237B5"/>
    <w:rsid w:val="00730157"/>
    <w:rsid w:val="00732E0D"/>
    <w:rsid w:val="0078468C"/>
    <w:rsid w:val="007C5A84"/>
    <w:rsid w:val="007D3F31"/>
    <w:rsid w:val="007D5B44"/>
    <w:rsid w:val="007E3AC5"/>
    <w:rsid w:val="007E673F"/>
    <w:rsid w:val="007F3A23"/>
    <w:rsid w:val="007F4776"/>
    <w:rsid w:val="007F4872"/>
    <w:rsid w:val="007F7BE0"/>
    <w:rsid w:val="00802E68"/>
    <w:rsid w:val="00804174"/>
    <w:rsid w:val="00834803"/>
    <w:rsid w:val="00857EAE"/>
    <w:rsid w:val="0087195F"/>
    <w:rsid w:val="00887880"/>
    <w:rsid w:val="00894AE3"/>
    <w:rsid w:val="008A4C5A"/>
    <w:rsid w:val="008D5977"/>
    <w:rsid w:val="008F145F"/>
    <w:rsid w:val="008F5DB9"/>
    <w:rsid w:val="008F685E"/>
    <w:rsid w:val="00905FBB"/>
    <w:rsid w:val="00911629"/>
    <w:rsid w:val="00911D23"/>
    <w:rsid w:val="00953FC2"/>
    <w:rsid w:val="0096335B"/>
    <w:rsid w:val="00993C47"/>
    <w:rsid w:val="009A547F"/>
    <w:rsid w:val="009B048C"/>
    <w:rsid w:val="009D003B"/>
    <w:rsid w:val="009F21E4"/>
    <w:rsid w:val="009F6449"/>
    <w:rsid w:val="00A0210A"/>
    <w:rsid w:val="00A157E5"/>
    <w:rsid w:val="00A15D04"/>
    <w:rsid w:val="00A22609"/>
    <w:rsid w:val="00A36A6F"/>
    <w:rsid w:val="00A41BF6"/>
    <w:rsid w:val="00A819D7"/>
    <w:rsid w:val="00A90BD1"/>
    <w:rsid w:val="00A90EFD"/>
    <w:rsid w:val="00A96A40"/>
    <w:rsid w:val="00A97C59"/>
    <w:rsid w:val="00AA1AD4"/>
    <w:rsid w:val="00AB20BA"/>
    <w:rsid w:val="00AB70B4"/>
    <w:rsid w:val="00AC59AD"/>
    <w:rsid w:val="00AF0646"/>
    <w:rsid w:val="00B02650"/>
    <w:rsid w:val="00B1236E"/>
    <w:rsid w:val="00B130FA"/>
    <w:rsid w:val="00B2420B"/>
    <w:rsid w:val="00B266BC"/>
    <w:rsid w:val="00B44CA6"/>
    <w:rsid w:val="00B47347"/>
    <w:rsid w:val="00B566D3"/>
    <w:rsid w:val="00B7268A"/>
    <w:rsid w:val="00B90951"/>
    <w:rsid w:val="00BB516D"/>
    <w:rsid w:val="00BE2D21"/>
    <w:rsid w:val="00BF7DF5"/>
    <w:rsid w:val="00C03F57"/>
    <w:rsid w:val="00C04C00"/>
    <w:rsid w:val="00C20E7A"/>
    <w:rsid w:val="00C2197A"/>
    <w:rsid w:val="00C3241D"/>
    <w:rsid w:val="00C35569"/>
    <w:rsid w:val="00C40387"/>
    <w:rsid w:val="00C4685E"/>
    <w:rsid w:val="00C852ED"/>
    <w:rsid w:val="00C9517D"/>
    <w:rsid w:val="00C97832"/>
    <w:rsid w:val="00CA3C5B"/>
    <w:rsid w:val="00CC4445"/>
    <w:rsid w:val="00CE4D8A"/>
    <w:rsid w:val="00CF2B37"/>
    <w:rsid w:val="00D120B2"/>
    <w:rsid w:val="00D215E8"/>
    <w:rsid w:val="00D21D7D"/>
    <w:rsid w:val="00D34E16"/>
    <w:rsid w:val="00D4344E"/>
    <w:rsid w:val="00D44E71"/>
    <w:rsid w:val="00D647A1"/>
    <w:rsid w:val="00D6579F"/>
    <w:rsid w:val="00D67474"/>
    <w:rsid w:val="00D75AC3"/>
    <w:rsid w:val="00D76130"/>
    <w:rsid w:val="00D91225"/>
    <w:rsid w:val="00D95694"/>
    <w:rsid w:val="00DA4FF2"/>
    <w:rsid w:val="00DA610F"/>
    <w:rsid w:val="00DC4052"/>
    <w:rsid w:val="00DE1564"/>
    <w:rsid w:val="00DE32DE"/>
    <w:rsid w:val="00E12F13"/>
    <w:rsid w:val="00E1300F"/>
    <w:rsid w:val="00E134C7"/>
    <w:rsid w:val="00E13D73"/>
    <w:rsid w:val="00E5623B"/>
    <w:rsid w:val="00E7350F"/>
    <w:rsid w:val="00E75623"/>
    <w:rsid w:val="00E90A9B"/>
    <w:rsid w:val="00E95036"/>
    <w:rsid w:val="00E96D91"/>
    <w:rsid w:val="00EA1C61"/>
    <w:rsid w:val="00EC7196"/>
    <w:rsid w:val="00EF5369"/>
    <w:rsid w:val="00F22FE9"/>
    <w:rsid w:val="00F411AB"/>
    <w:rsid w:val="00F67FBA"/>
    <w:rsid w:val="00F750F8"/>
    <w:rsid w:val="00F833A2"/>
    <w:rsid w:val="00F9329E"/>
    <w:rsid w:val="00FB54E7"/>
    <w:rsid w:val="00FC48A6"/>
    <w:rsid w:val="00FC4F44"/>
    <w:rsid w:val="00FE6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1236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1236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2275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22759E"/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22759E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C5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C59AD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7E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F1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F145F"/>
  </w:style>
  <w:style w:type="paragraph" w:styleId="ab">
    <w:name w:val="footer"/>
    <w:basedOn w:val="a"/>
    <w:link w:val="ac"/>
    <w:uiPriority w:val="99"/>
    <w:semiHidden/>
    <w:unhideWhenUsed/>
    <w:rsid w:val="008F1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F145F"/>
  </w:style>
  <w:style w:type="paragraph" w:customStyle="1" w:styleId="tkZagolovok5">
    <w:name w:val="_Заголовок Статья (tkZagolovok5)"/>
    <w:basedOn w:val="a"/>
    <w:rsid w:val="00383EC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7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3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Азиза Акматжан</cp:lastModifiedBy>
  <cp:revision>153</cp:revision>
  <cp:lastPrinted>2021-10-07T03:20:00Z</cp:lastPrinted>
  <dcterms:created xsi:type="dcterms:W3CDTF">2016-11-21T11:36:00Z</dcterms:created>
  <dcterms:modified xsi:type="dcterms:W3CDTF">2021-11-03T10:57:00Z</dcterms:modified>
</cp:coreProperties>
</file>